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2787" w14:textId="77777777" w:rsidR="00BD6162" w:rsidRPr="0025274D" w:rsidRDefault="00BD6162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25274D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0003F5A2" wp14:editId="5D556F38">
            <wp:extent cx="1844675" cy="967105"/>
            <wp:effectExtent l="0" t="0" r="3175" b="4445"/>
            <wp:docPr id="102" name="Picture 10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F7799" w14:textId="77777777" w:rsidR="005D5CF4" w:rsidRPr="0025274D" w:rsidRDefault="005D5CF4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562407" w14:textId="217BF995" w:rsidR="001800CC" w:rsidRPr="0025274D" w:rsidRDefault="00BD6162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274D">
        <w:rPr>
          <w:rFonts w:ascii="Arial" w:hAnsi="Arial" w:cs="Arial"/>
          <w:b/>
          <w:bCs/>
          <w:sz w:val="28"/>
          <w:szCs w:val="28"/>
          <w:u w:val="single"/>
        </w:rPr>
        <w:t>Job Profile</w:t>
      </w:r>
    </w:p>
    <w:p w14:paraId="2C228A2B" w14:textId="77777777" w:rsidR="005D5CF4" w:rsidRPr="0025274D" w:rsidRDefault="005D5CF4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2693"/>
        <w:gridCol w:w="1947"/>
        <w:gridCol w:w="2731"/>
      </w:tblGrid>
      <w:tr w:rsidR="00DA06EE" w:rsidRPr="0025274D" w14:paraId="40358D4C" w14:textId="77777777" w:rsidTr="00A66E62">
        <w:tc>
          <w:tcPr>
            <w:tcW w:w="9493" w:type="dxa"/>
            <w:gridSpan w:val="4"/>
            <w:shd w:val="clear" w:color="auto" w:fill="25AE90"/>
          </w:tcPr>
          <w:p w14:paraId="248FEAF5" w14:textId="343EB78A" w:rsidR="00DA06EE" w:rsidRPr="0025274D" w:rsidRDefault="6D6A46FB" w:rsidP="31C5D39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Job details</w:t>
            </w:r>
          </w:p>
        </w:tc>
      </w:tr>
      <w:tr w:rsidR="005D5CF4" w:rsidRPr="0025274D" w14:paraId="1F51592B" w14:textId="77777777" w:rsidTr="00A66E62">
        <w:tc>
          <w:tcPr>
            <w:tcW w:w="2122" w:type="dxa"/>
          </w:tcPr>
          <w:p w14:paraId="3667CD44" w14:textId="21BF729B" w:rsidR="005D5CF4" w:rsidRPr="0025274D" w:rsidRDefault="70266366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371" w:type="dxa"/>
            <w:gridSpan w:val="3"/>
          </w:tcPr>
          <w:p w14:paraId="00D24FF0" w14:textId="07BE9E27" w:rsidR="005D5CF4" w:rsidRPr="0025274D" w:rsidRDefault="00A51FB7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>Customer Services Assistant</w:t>
            </w:r>
          </w:p>
        </w:tc>
      </w:tr>
      <w:tr w:rsidR="005D5CF4" w:rsidRPr="0025274D" w14:paraId="7C00A318" w14:textId="77777777" w:rsidTr="00A66E62">
        <w:tc>
          <w:tcPr>
            <w:tcW w:w="2122" w:type="dxa"/>
          </w:tcPr>
          <w:p w14:paraId="42F7B32F" w14:textId="49AFD2DF" w:rsidR="005D5CF4" w:rsidRPr="0025274D" w:rsidRDefault="70266366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7371" w:type="dxa"/>
            <w:gridSpan w:val="3"/>
          </w:tcPr>
          <w:p w14:paraId="5B7D966C" w14:textId="2BC6B61C" w:rsidR="005D5CF4" w:rsidRPr="0025274D" w:rsidRDefault="00A51FB7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>Property Services</w:t>
            </w:r>
          </w:p>
        </w:tc>
      </w:tr>
      <w:tr w:rsidR="005D5CF4" w:rsidRPr="0025274D" w14:paraId="5392A00E" w14:textId="77777777" w:rsidTr="00A66E62">
        <w:tc>
          <w:tcPr>
            <w:tcW w:w="2122" w:type="dxa"/>
          </w:tcPr>
          <w:p w14:paraId="55BC5D6B" w14:textId="1E6B7145" w:rsidR="005D5CF4" w:rsidRPr="0025274D" w:rsidRDefault="70266366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Report to</w:t>
            </w:r>
          </w:p>
        </w:tc>
        <w:tc>
          <w:tcPr>
            <w:tcW w:w="7371" w:type="dxa"/>
            <w:gridSpan w:val="3"/>
          </w:tcPr>
          <w:p w14:paraId="2F07A6B1" w14:textId="33ECFCF4" w:rsidR="005D5CF4" w:rsidRPr="0025274D" w:rsidRDefault="00A51FB7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>Customer Services Manager</w:t>
            </w:r>
          </w:p>
        </w:tc>
      </w:tr>
      <w:tr w:rsidR="005D5CF4" w:rsidRPr="0025274D" w14:paraId="7B29942B" w14:textId="77777777" w:rsidTr="00A66E62">
        <w:tc>
          <w:tcPr>
            <w:tcW w:w="2122" w:type="dxa"/>
          </w:tcPr>
          <w:p w14:paraId="323B9F1D" w14:textId="064F8B09" w:rsidR="005D5CF4" w:rsidRPr="0025274D" w:rsidRDefault="70266366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371" w:type="dxa"/>
            <w:gridSpan w:val="3"/>
          </w:tcPr>
          <w:p w14:paraId="7E96D300" w14:textId="6AC87EF9" w:rsidR="005D5CF4" w:rsidRPr="0025274D" w:rsidRDefault="00FB6EB9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EVH grade 5</w:t>
            </w:r>
          </w:p>
        </w:tc>
      </w:tr>
      <w:tr w:rsidR="005D5CF4" w:rsidRPr="0025274D" w14:paraId="25A0B567" w14:textId="77777777" w:rsidTr="00A66E62">
        <w:tc>
          <w:tcPr>
            <w:tcW w:w="2122" w:type="dxa"/>
          </w:tcPr>
          <w:p w14:paraId="0E204636" w14:textId="0241746A" w:rsidR="005D5CF4" w:rsidRPr="0025274D" w:rsidRDefault="70266366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Hours of work</w:t>
            </w:r>
          </w:p>
        </w:tc>
        <w:tc>
          <w:tcPr>
            <w:tcW w:w="7371" w:type="dxa"/>
            <w:gridSpan w:val="3"/>
          </w:tcPr>
          <w:p w14:paraId="58A3F952" w14:textId="1A5D0B73" w:rsidR="005D5CF4" w:rsidRPr="0025274D" w:rsidRDefault="00FB6EB9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 per week</w:t>
            </w:r>
          </w:p>
        </w:tc>
      </w:tr>
      <w:tr w:rsidR="005D5CF4" w:rsidRPr="0025274D" w14:paraId="06B0D138" w14:textId="77777777" w:rsidTr="00A66E62">
        <w:tc>
          <w:tcPr>
            <w:tcW w:w="2122" w:type="dxa"/>
          </w:tcPr>
          <w:p w14:paraId="0EA3083F" w14:textId="08AD6B14" w:rsidR="005D5CF4" w:rsidRPr="0025274D" w:rsidRDefault="70266366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Place of work</w:t>
            </w:r>
          </w:p>
        </w:tc>
        <w:tc>
          <w:tcPr>
            <w:tcW w:w="7371" w:type="dxa"/>
            <w:gridSpan w:val="3"/>
          </w:tcPr>
          <w:p w14:paraId="369B8101" w14:textId="46EE2152" w:rsidR="005D5CF4" w:rsidRPr="0025274D" w:rsidRDefault="77B43C7E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>Ralston House, Cyril Street, Paisley, PA1 1RW</w:t>
            </w:r>
          </w:p>
        </w:tc>
      </w:tr>
      <w:tr w:rsidR="005D5CF4" w:rsidRPr="0025274D" w14:paraId="3B37EE02" w14:textId="77777777" w:rsidTr="00A66E62">
        <w:tc>
          <w:tcPr>
            <w:tcW w:w="2122" w:type="dxa"/>
          </w:tcPr>
          <w:p w14:paraId="3D13B5CD" w14:textId="4C1397A9" w:rsidR="005D5CF4" w:rsidRPr="0025274D" w:rsidRDefault="70266366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Disclosure Level</w:t>
            </w:r>
          </w:p>
        </w:tc>
        <w:tc>
          <w:tcPr>
            <w:tcW w:w="2693" w:type="dxa"/>
          </w:tcPr>
          <w:p w14:paraId="3832423B" w14:textId="010EBA04" w:rsidR="005D5CF4" w:rsidRPr="0025274D" w:rsidRDefault="007F06DE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disclosure</w:t>
            </w:r>
          </w:p>
        </w:tc>
        <w:tc>
          <w:tcPr>
            <w:tcW w:w="1947" w:type="dxa"/>
          </w:tcPr>
          <w:p w14:paraId="7B239338" w14:textId="183EE010" w:rsidR="005D5CF4" w:rsidRPr="0025274D" w:rsidRDefault="3E7A419E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reviewed</w:t>
            </w:r>
          </w:p>
        </w:tc>
        <w:tc>
          <w:tcPr>
            <w:tcW w:w="2731" w:type="dxa"/>
          </w:tcPr>
          <w:p w14:paraId="1ED3B79E" w14:textId="61B9BFB0" w:rsidR="005D5CF4" w:rsidRPr="0025274D" w:rsidRDefault="3E7A419E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>November 2025</w:t>
            </w:r>
          </w:p>
        </w:tc>
      </w:tr>
    </w:tbl>
    <w:p w14:paraId="3AE8B86A" w14:textId="0CF77C60" w:rsidR="005D5CF4" w:rsidRPr="0025274D" w:rsidRDefault="005D5CF4" w:rsidP="31C5D3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F105F" w:rsidRPr="0025274D" w14:paraId="7836D016" w14:textId="77777777" w:rsidTr="0D739FB5">
        <w:tc>
          <w:tcPr>
            <w:tcW w:w="9493" w:type="dxa"/>
            <w:shd w:val="clear" w:color="auto" w:fill="25AE90"/>
          </w:tcPr>
          <w:p w14:paraId="05827107" w14:textId="07EC0ECF" w:rsidR="00AF105F" w:rsidRPr="0025274D" w:rsidRDefault="0A0F459D" w:rsidP="31C5D39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Person Specification</w:t>
            </w:r>
          </w:p>
        </w:tc>
      </w:tr>
      <w:tr w:rsidR="00AF105F" w:rsidRPr="00602FB4" w14:paraId="673A2C64" w14:textId="77777777" w:rsidTr="0D739FB5">
        <w:tc>
          <w:tcPr>
            <w:tcW w:w="9493" w:type="dxa"/>
          </w:tcPr>
          <w:p w14:paraId="4CFDB415" w14:textId="073C8A07" w:rsidR="00AF105F" w:rsidRPr="00602FB4" w:rsidRDefault="0A0F459D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602FB4"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ducation and Experience</w:t>
            </w:r>
          </w:p>
          <w:p w14:paraId="3BF260C5" w14:textId="4E572C95" w:rsidR="00AF105F" w:rsidRDefault="0A0F459D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65B8BF31" w14:textId="6F8D0D6B" w:rsidR="00AF105F" w:rsidRPr="00CE35FE" w:rsidRDefault="00AF105F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8B56F9D" w14:textId="21E153C4" w:rsidR="00AF105F" w:rsidRPr="00CE35FE" w:rsidRDefault="3C6AC5E1" w:rsidP="31C5D3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455DF86D">
              <w:rPr>
                <w:rFonts w:ascii="Arial" w:eastAsia="Arial" w:hAnsi="Arial" w:cs="Arial"/>
                <w:sz w:val="24"/>
                <w:szCs w:val="24"/>
              </w:rPr>
              <w:t>Good standard of general education (</w:t>
            </w:r>
            <w:r w:rsidR="000538FA">
              <w:rPr>
                <w:rFonts w:ascii="Arial" w:eastAsia="Arial" w:hAnsi="Arial" w:cs="Arial"/>
                <w:sz w:val="24"/>
                <w:szCs w:val="24"/>
              </w:rPr>
              <w:t>Standard grade</w:t>
            </w:r>
            <w:r w:rsidRPr="455DF86D">
              <w:rPr>
                <w:rFonts w:ascii="Arial" w:eastAsia="Arial" w:hAnsi="Arial" w:cs="Arial"/>
                <w:sz w:val="24"/>
                <w:szCs w:val="24"/>
              </w:rPr>
              <w:t>s or equivalent in English and Maths).</w:t>
            </w:r>
          </w:p>
          <w:p w14:paraId="0C555066" w14:textId="025865A3" w:rsidR="00AF105F" w:rsidRPr="00CE35FE" w:rsidRDefault="645444C7" w:rsidP="31C5D3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Experience working in a customer-facing role (telephone and/or face-to-face). </w:t>
            </w:r>
          </w:p>
          <w:p w14:paraId="66F49F81" w14:textId="59B7EE70" w:rsidR="00AF105F" w:rsidRPr="00CE35FE" w:rsidRDefault="645444C7" w:rsidP="31C5D3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Experience managing a high volume of enquiries in a fast-paced environment. </w:t>
            </w:r>
          </w:p>
          <w:p w14:paraId="31E02B9E" w14:textId="2638A41C" w:rsidR="00AF105F" w:rsidRPr="00CE35FE" w:rsidRDefault="645444C7" w:rsidP="31C5D3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Experience updating records accurately on IT systems or CRMs. </w:t>
            </w:r>
          </w:p>
          <w:p w14:paraId="2CEABDC2" w14:textId="277E2D54" w:rsidR="00AF105F" w:rsidRPr="00CE35FE" w:rsidRDefault="645444C7" w:rsidP="31C5D3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>Experience identifying and escalating urgent or emergency issues.</w:t>
            </w:r>
          </w:p>
          <w:p w14:paraId="1441DD58" w14:textId="77777777" w:rsidR="006C18F3" w:rsidRDefault="006C18F3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D967F67" w14:textId="71A64F6C" w:rsidR="0A0F459D" w:rsidRDefault="0A0F459D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4A629F76" w14:textId="3C56B6C5" w:rsidR="31C5D39E" w:rsidRDefault="31C5D39E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4B9501C" w14:textId="61ED97E8" w:rsidR="10BBB445" w:rsidRPr="00045F28" w:rsidRDefault="10BBB445" w:rsidP="31C5D39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Previous experience in social housing, local authority, or similar public service </w:t>
            </w:r>
            <w:r w:rsidRPr="00045F28">
              <w:rPr>
                <w:rFonts w:ascii="Arial" w:eastAsia="Arial" w:hAnsi="Arial" w:cs="Arial"/>
                <w:sz w:val="24"/>
                <w:szCs w:val="24"/>
              </w:rPr>
              <w:t xml:space="preserve">sector. </w:t>
            </w:r>
          </w:p>
          <w:p w14:paraId="7FBF949A" w14:textId="2C9370FE" w:rsidR="10BBB445" w:rsidRDefault="10BBB445" w:rsidP="31C5D39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45F28">
              <w:rPr>
                <w:rFonts w:ascii="Arial" w:eastAsia="Arial" w:hAnsi="Arial" w:cs="Arial"/>
                <w:sz w:val="24"/>
                <w:szCs w:val="24"/>
              </w:rPr>
              <w:t>Experience triaging repairs or maintenance requests</w:t>
            </w: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64F6E43E" w14:textId="581529F1" w:rsidR="31C5D39E" w:rsidRPr="006C18F3" w:rsidRDefault="10BBB445" w:rsidP="00470BD8">
            <w:pPr>
              <w:pStyle w:val="ListParagraph"/>
              <w:numPr>
                <w:ilvl w:val="0"/>
                <w:numId w:val="3"/>
              </w:numPr>
              <w:tabs>
                <w:tab w:val="num" w:pos="447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Experience </w:t>
            </w:r>
            <w:r w:rsidR="041963B5" w:rsidRPr="006C18F3">
              <w:rPr>
                <w:rFonts w:ascii="Arial" w:eastAsia="Arial" w:hAnsi="Arial" w:cs="Arial"/>
                <w:sz w:val="24"/>
                <w:szCs w:val="24"/>
              </w:rPr>
              <w:t xml:space="preserve">assessing and 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processing </w:t>
            </w:r>
            <w:r w:rsidR="6B812D39" w:rsidRPr="006C18F3">
              <w:rPr>
                <w:rFonts w:ascii="Arial" w:eastAsia="Arial" w:hAnsi="Arial" w:cs="Arial"/>
                <w:sz w:val="24"/>
                <w:szCs w:val="24"/>
              </w:rPr>
              <w:t xml:space="preserve">housing 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>applications</w:t>
            </w:r>
            <w:r w:rsidR="4FC04C54" w:rsidRPr="006C18F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2B58090" w14:textId="77777777" w:rsidR="00CE35FE" w:rsidRPr="00CE35FE" w:rsidRDefault="00CE35FE" w:rsidP="31C5D39E">
            <w:pPr>
              <w:tabs>
                <w:tab w:val="num" w:pos="447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14:paraId="18055BFC" w14:textId="77777777" w:rsidR="00AF105F" w:rsidRPr="00602FB4" w:rsidRDefault="0A0F459D" w:rsidP="00AF105F"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Knowledge, Skills and Abilities</w:t>
            </w:r>
          </w:p>
          <w:p w14:paraId="20A6A100" w14:textId="7811DBDE" w:rsidR="00AF105F" w:rsidRDefault="0A0F459D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349B6692" w14:textId="178166AB" w:rsidR="31C5D39E" w:rsidRDefault="31C5D39E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37EFBC4" w14:textId="69C247B8" w:rsidR="59AA626F" w:rsidRPr="00045F28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45F28">
              <w:rPr>
                <w:rFonts w:ascii="Arial" w:eastAsia="Arial" w:hAnsi="Arial" w:cs="Arial"/>
                <w:sz w:val="24"/>
                <w:szCs w:val="24"/>
              </w:rPr>
              <w:t xml:space="preserve">Understanding of customer service principles. </w:t>
            </w:r>
          </w:p>
          <w:p w14:paraId="63B50F3F" w14:textId="2C410985" w:rsidR="59AA626F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Basic understanding of repairs and maintenance issues (e.g., leaks, heating faults). </w:t>
            </w:r>
          </w:p>
          <w:p w14:paraId="2AEA3359" w14:textId="77321966" w:rsidR="59AA626F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>Knowledge of data protection/GDPR requirements.</w:t>
            </w:r>
          </w:p>
          <w:p w14:paraId="75BFDD53" w14:textId="20BEDD84" w:rsidR="59AA626F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Excellent communication skills (verbal and written). </w:t>
            </w:r>
          </w:p>
          <w:p w14:paraId="302F7542" w14:textId="1607289A" w:rsidR="59AA626F" w:rsidRPr="00045F28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45F28">
              <w:rPr>
                <w:rFonts w:ascii="Arial" w:eastAsia="Arial" w:hAnsi="Arial" w:cs="Arial"/>
                <w:sz w:val="24"/>
                <w:szCs w:val="24"/>
              </w:rPr>
              <w:t xml:space="preserve">Ability to remain calm, empathetic, and professional in challenging situations. </w:t>
            </w:r>
          </w:p>
          <w:p w14:paraId="38836244" w14:textId="72A54F64" w:rsidR="59AA626F" w:rsidRPr="00045F28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45F28">
              <w:rPr>
                <w:rFonts w:ascii="Arial" w:eastAsia="Arial" w:hAnsi="Arial" w:cs="Arial"/>
                <w:sz w:val="24"/>
                <w:szCs w:val="24"/>
              </w:rPr>
              <w:t xml:space="preserve">Strong problem-solving and decision-making skills. </w:t>
            </w:r>
          </w:p>
          <w:p w14:paraId="58F78E9A" w14:textId="47C1B5F1" w:rsidR="59AA626F" w:rsidRPr="006C18F3" w:rsidRDefault="34317244" w:rsidP="0D739FB5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Ability to accurately triage repairs</w:t>
            </w:r>
            <w:r w:rsidR="3C402E32" w:rsidRPr="006C18F3">
              <w:rPr>
                <w:rFonts w:ascii="Arial" w:eastAsia="Arial" w:hAnsi="Arial" w:cs="Arial"/>
                <w:sz w:val="24"/>
                <w:szCs w:val="24"/>
              </w:rPr>
              <w:t xml:space="preserve"> and communicate actions appropriately.</w:t>
            </w:r>
          </w:p>
          <w:p w14:paraId="3CE6B567" w14:textId="0962FC73" w:rsidR="59AA626F" w:rsidRPr="006C18F3" w:rsidRDefault="2A5EDDDB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Ability to accurately </w:t>
            </w:r>
            <w:r w:rsidR="34317244" w:rsidRPr="006C18F3">
              <w:rPr>
                <w:rFonts w:ascii="Arial" w:eastAsia="Arial" w:hAnsi="Arial" w:cs="Arial"/>
                <w:sz w:val="24"/>
                <w:szCs w:val="24"/>
              </w:rPr>
              <w:t>identify emergency situations</w:t>
            </w:r>
            <w:r w:rsidR="328A5D8E" w:rsidRPr="006C18F3">
              <w:rPr>
                <w:rFonts w:ascii="Arial" w:eastAsia="Arial" w:hAnsi="Arial" w:cs="Arial"/>
                <w:sz w:val="24"/>
                <w:szCs w:val="24"/>
              </w:rPr>
              <w:t xml:space="preserve"> and action appropriately</w:t>
            </w:r>
            <w:r w:rsidR="34317244" w:rsidRPr="006C18F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7A433A3B" w14:textId="1A5A3F05" w:rsidR="59AA626F" w:rsidRPr="00045F28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45F28">
              <w:rPr>
                <w:rFonts w:ascii="Arial" w:eastAsia="Arial" w:hAnsi="Arial" w:cs="Arial"/>
                <w:sz w:val="24"/>
                <w:szCs w:val="24"/>
              </w:rPr>
              <w:t xml:space="preserve">High level of attention to detail and accuracy in data input. </w:t>
            </w:r>
          </w:p>
          <w:p w14:paraId="76E59483" w14:textId="7B939957" w:rsidR="59AA626F" w:rsidRPr="00045F28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45F28">
              <w:rPr>
                <w:rFonts w:ascii="Arial" w:eastAsia="Arial" w:hAnsi="Arial" w:cs="Arial"/>
                <w:sz w:val="24"/>
                <w:szCs w:val="24"/>
              </w:rPr>
              <w:t xml:space="preserve">Ability to prioritise workload and manage competing demands. </w:t>
            </w:r>
          </w:p>
          <w:p w14:paraId="0A859150" w14:textId="0A0DA276" w:rsidR="59AA626F" w:rsidRPr="006C18F3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Strong IT skills, including use of CRM systems and Microsoft Office. </w:t>
            </w:r>
          </w:p>
          <w:p w14:paraId="68C3AA4B" w14:textId="26459C1F" w:rsidR="59AA626F" w:rsidRPr="00045F28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45F28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Ability to work effectively as part of a team and independently. </w:t>
            </w:r>
          </w:p>
          <w:p w14:paraId="59061C65" w14:textId="36355EE5" w:rsidR="59AA626F" w:rsidRPr="006C18F3" w:rsidRDefault="59AA626F" w:rsidP="31C5D39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Active listening skills with the ability to diffuse conflict or de-escalate customers.</w:t>
            </w:r>
          </w:p>
          <w:p w14:paraId="23F303A2" w14:textId="37E92153" w:rsidR="31C5D39E" w:rsidRPr="006C18F3" w:rsidRDefault="31C5D39E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BAE5A1C" w14:textId="0477D075" w:rsidR="00AF105F" w:rsidRPr="006C18F3" w:rsidRDefault="0A0F459D" w:rsidP="00AF105F">
            <w:r w:rsidRPr="006C18F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238712C4" w14:textId="64A1CF48" w:rsidR="00602FB4" w:rsidRPr="003E1E92" w:rsidRDefault="371F940F" w:rsidP="31C5D39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E1E92">
              <w:rPr>
                <w:rFonts w:ascii="Arial" w:eastAsia="Arial" w:hAnsi="Arial" w:cs="Arial"/>
                <w:sz w:val="24"/>
                <w:szCs w:val="24"/>
              </w:rPr>
              <w:t xml:space="preserve">Knowledge of social housing regulations, tenancies, and allocations policies. </w:t>
            </w:r>
          </w:p>
          <w:p w14:paraId="5922CD73" w14:textId="709E7D1F" w:rsidR="00602FB4" w:rsidRPr="003E1E92" w:rsidRDefault="371F940F" w:rsidP="31C5D39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E1E92">
              <w:rPr>
                <w:rFonts w:ascii="Arial" w:eastAsia="Arial" w:hAnsi="Arial" w:cs="Arial"/>
                <w:sz w:val="24"/>
                <w:szCs w:val="24"/>
              </w:rPr>
              <w:t xml:space="preserve">Familiarity with housing management systems </w:t>
            </w:r>
          </w:p>
          <w:p w14:paraId="599D1B89" w14:textId="525E2530" w:rsidR="00602FB4" w:rsidRPr="006C18F3" w:rsidRDefault="371F940F" w:rsidP="31C5D39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Awareness of Housing Options, homelessness prevention, and local lettings policies.</w:t>
            </w:r>
          </w:p>
          <w:p w14:paraId="69D9E52F" w14:textId="22B45582" w:rsidR="00602FB4" w:rsidRPr="00602FB4" w:rsidRDefault="00602FB4" w:rsidP="31C5D39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7E580A2" w14:textId="77777777" w:rsidR="00C76A7F" w:rsidRPr="00602FB4" w:rsidRDefault="00C76A7F" w:rsidP="31C5D3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D5CF4" w:rsidRPr="00602FB4" w14:paraId="1BE09604" w14:textId="77777777" w:rsidTr="0D739FB5">
        <w:tc>
          <w:tcPr>
            <w:tcW w:w="9493" w:type="dxa"/>
            <w:shd w:val="clear" w:color="auto" w:fill="25AE90"/>
          </w:tcPr>
          <w:p w14:paraId="2993884C" w14:textId="4C06C2C2" w:rsidR="005D5CF4" w:rsidRPr="00602FB4" w:rsidRDefault="70266366" w:rsidP="31C5D39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Job </w:t>
            </w:r>
            <w:r w:rsidR="0A0F459D" w:rsidRPr="31C5D39E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</w:tr>
      <w:tr w:rsidR="005D5CF4" w:rsidRPr="00602FB4" w14:paraId="6E1ECEB3" w14:textId="77777777" w:rsidTr="0D739FB5">
        <w:tc>
          <w:tcPr>
            <w:tcW w:w="9493" w:type="dxa"/>
          </w:tcPr>
          <w:p w14:paraId="2D38FE3B" w14:textId="0097DA35" w:rsidR="31C5D39E" w:rsidRDefault="31C5D39E" w:rsidP="31C5D39E">
            <w:pPr>
              <w:pStyle w:val="BodyText"/>
              <w:ind w:left="3" w:right="135"/>
              <w:jc w:val="both"/>
            </w:pPr>
          </w:p>
          <w:p w14:paraId="5913261E" w14:textId="6A6DA2F0" w:rsidR="004E6708" w:rsidRPr="00CE35FE" w:rsidRDefault="7663F16B" w:rsidP="00A51FB7">
            <w:pPr>
              <w:pStyle w:val="BodyText"/>
              <w:ind w:left="3" w:right="135"/>
              <w:jc w:val="both"/>
            </w:pPr>
            <w:r w:rsidRPr="0D739FB5">
              <w:t xml:space="preserve">To provide front line customer </w:t>
            </w:r>
            <w:r w:rsidRPr="006C18F3">
              <w:t>service and administrative support</w:t>
            </w:r>
            <w:r w:rsidR="6A01FF37" w:rsidRPr="006C18F3">
              <w:t>ing actions</w:t>
            </w:r>
            <w:r w:rsidRPr="006C18F3">
              <w:t xml:space="preserve"> to the Property/Maintenance and Housing Management</w:t>
            </w:r>
            <w:r w:rsidR="1159A6B1" w:rsidRPr="006C18F3">
              <w:t>/Estates services</w:t>
            </w:r>
            <w:r w:rsidRPr="006C18F3">
              <w:t xml:space="preserve"> sections.</w:t>
            </w:r>
          </w:p>
          <w:p w14:paraId="49055F1E" w14:textId="5EBCA1C4" w:rsidR="004E6708" w:rsidRPr="00CE35FE" w:rsidRDefault="004E6708" w:rsidP="31C5D39E">
            <w:pPr>
              <w:pStyle w:val="BodyText"/>
              <w:ind w:left="3" w:right="135"/>
              <w:jc w:val="both"/>
            </w:pPr>
          </w:p>
        </w:tc>
      </w:tr>
    </w:tbl>
    <w:p w14:paraId="2EEC89D6" w14:textId="39DDAB29" w:rsidR="00CE35FE" w:rsidRDefault="00CE35FE" w:rsidP="31C5D39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C8EB5B4" w14:textId="77777777" w:rsidR="005D5CF4" w:rsidRPr="00602FB4" w:rsidRDefault="005D5CF4" w:rsidP="31C5D39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F105F" w:rsidRPr="00602FB4" w14:paraId="4F582DB3" w14:textId="77777777" w:rsidTr="5EE16ADB">
        <w:trPr>
          <w:tblHeader/>
        </w:trPr>
        <w:tc>
          <w:tcPr>
            <w:tcW w:w="9493" w:type="dxa"/>
            <w:shd w:val="clear" w:color="auto" w:fill="25AE90"/>
          </w:tcPr>
          <w:p w14:paraId="7F753AA8" w14:textId="58A71AA2" w:rsidR="00AF105F" w:rsidRPr="00602FB4" w:rsidRDefault="00602FB4" w:rsidP="31C5D39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  <w:tr w:rsidR="00AF105F" w:rsidRPr="00602FB4" w14:paraId="56379470" w14:textId="77777777" w:rsidTr="5EE16ADB">
        <w:tc>
          <w:tcPr>
            <w:tcW w:w="9493" w:type="dxa"/>
          </w:tcPr>
          <w:p w14:paraId="63193B1A" w14:textId="3A10142D" w:rsidR="00AF105F" w:rsidRPr="00602FB4" w:rsidRDefault="1C599DBE" w:rsidP="006C18F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Customer Service &amp; Frontline Contact</w:t>
            </w:r>
          </w:p>
          <w:p w14:paraId="73A74F93" w14:textId="3ABF7FFA" w:rsidR="00AF105F" w:rsidRPr="00602FB4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F9732EE" w14:textId="41D58AA7" w:rsidR="00AF105F" w:rsidRPr="006C18F3" w:rsidRDefault="1C599DBE" w:rsidP="006C18F3">
            <w:pPr>
              <w:pStyle w:val="ListParagraph"/>
              <w:numPr>
                <w:ilvl w:val="0"/>
                <w:numId w:val="4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Act as the primary contact for telephone, email, online, and face-to-face enquiries.</w:t>
            </w:r>
          </w:p>
          <w:p w14:paraId="5D80776D" w14:textId="7D5BF68D" w:rsidR="00AF105F" w:rsidRPr="006C18F3" w:rsidRDefault="74562CE6" w:rsidP="006C18F3">
            <w:pPr>
              <w:pStyle w:val="ListParagraph"/>
              <w:numPr>
                <w:ilvl w:val="0"/>
                <w:numId w:val="4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Provide accurate, empathetic, and professional support to </w:t>
            </w:r>
            <w:r w:rsidR="3A04AA91" w:rsidRPr="006C18F3">
              <w:rPr>
                <w:rFonts w:ascii="Arial" w:eastAsia="Arial" w:hAnsi="Arial" w:cs="Arial"/>
                <w:sz w:val="24"/>
                <w:szCs w:val="24"/>
              </w:rPr>
              <w:t xml:space="preserve">tenants, owners, </w:t>
            </w:r>
            <w:r w:rsidR="6EE194C7" w:rsidRPr="006C18F3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>esidents, applicants</w:t>
            </w:r>
            <w:r w:rsidR="4E0FB9C6" w:rsidRPr="006C18F3">
              <w:rPr>
                <w:rFonts w:ascii="Arial" w:eastAsia="Arial" w:hAnsi="Arial" w:cs="Arial"/>
                <w:sz w:val="24"/>
                <w:szCs w:val="24"/>
              </w:rPr>
              <w:t>, Contractors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and external partners.</w:t>
            </w:r>
          </w:p>
          <w:p w14:paraId="01066F04" w14:textId="11333B5A" w:rsidR="00AF105F" w:rsidRPr="006C18F3" w:rsidRDefault="1C599DBE" w:rsidP="006C18F3">
            <w:pPr>
              <w:pStyle w:val="ListParagraph"/>
              <w:numPr>
                <w:ilvl w:val="0"/>
                <w:numId w:val="4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Maintain high customer satisfaction, ensuring enquiries are resolved at first contact where possible.</w:t>
            </w:r>
          </w:p>
          <w:p w14:paraId="0B8230DD" w14:textId="776B40C1" w:rsidR="00AF105F" w:rsidRPr="006C18F3" w:rsidRDefault="02C39D0F" w:rsidP="006C18F3">
            <w:pPr>
              <w:pStyle w:val="ListParagraph"/>
              <w:numPr>
                <w:ilvl w:val="0"/>
                <w:numId w:val="4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Log and monitor customer issues and complaints, ensuring they are escalated and resolved in a timely manner.</w:t>
            </w:r>
          </w:p>
          <w:p w14:paraId="6D494ED1" w14:textId="776872D2" w:rsidR="00AF105F" w:rsidRPr="00602FB4" w:rsidRDefault="74562CE6" w:rsidP="006C18F3">
            <w:pPr>
              <w:pStyle w:val="ListParagraph"/>
              <w:numPr>
                <w:ilvl w:val="0"/>
                <w:numId w:val="47"/>
              </w:num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Follow </w:t>
            </w:r>
            <w:r w:rsidR="459DE2C8" w:rsidRPr="006C18F3">
              <w:rPr>
                <w:rFonts w:ascii="Arial" w:eastAsia="Arial" w:hAnsi="Arial" w:cs="Arial"/>
                <w:sz w:val="24"/>
                <w:szCs w:val="24"/>
              </w:rPr>
              <w:t>GDPR legislation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safeguarding confidentiality requirements at all times.</w:t>
            </w:r>
          </w:p>
          <w:p w14:paraId="275B4ABD" w14:textId="76FF6033" w:rsidR="0D739FB5" w:rsidRDefault="0D739FB5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FF84B1" w14:textId="638E4927" w:rsidR="00AF105F" w:rsidRPr="00602FB4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9D37179" w14:textId="6E19799F" w:rsidR="00AF105F" w:rsidRPr="00602FB4" w:rsidRDefault="1C599DBE" w:rsidP="006C18F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Compliance &amp; Record-Keeping</w:t>
            </w:r>
          </w:p>
          <w:p w14:paraId="5495DFA9" w14:textId="2FC275E3" w:rsidR="00AF105F" w:rsidRPr="00602FB4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FAC1430" w14:textId="263CE27B" w:rsidR="00AF105F" w:rsidRPr="006C18F3" w:rsidRDefault="5376C66D" w:rsidP="006C18F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Ensure all interactions, decisions, and actions are logged accurately on CRM/housing management system</w:t>
            </w:r>
            <w:r w:rsidR="34E19A9D" w:rsidRPr="006C18F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20E3390" w14:textId="62BF6427" w:rsidR="00AF105F" w:rsidRPr="006C18F3" w:rsidRDefault="1C599DBE" w:rsidP="006C18F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Comply with internal policies, housing legislation, tenancy agreements, and regulatory frameworks.</w:t>
            </w:r>
          </w:p>
          <w:p w14:paraId="70CCC8C4" w14:textId="2FA4F6BF" w:rsidR="00AF105F" w:rsidRPr="006C18F3" w:rsidRDefault="74562CE6" w:rsidP="006C18F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Adhere to Health &amp; Safety obligations, including reporting</w:t>
            </w:r>
            <w:r w:rsidR="279E05A1" w:rsidRPr="006C18F3">
              <w:rPr>
                <w:rFonts w:ascii="Arial" w:eastAsia="Arial" w:hAnsi="Arial" w:cs="Arial"/>
                <w:sz w:val="24"/>
                <w:szCs w:val="24"/>
              </w:rPr>
              <w:t xml:space="preserve"> and actioning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risk</w:t>
            </w:r>
            <w:r w:rsidR="4ED84F02" w:rsidRPr="006C18F3">
              <w:rPr>
                <w:rFonts w:ascii="Arial" w:eastAsia="Arial" w:hAnsi="Arial" w:cs="Arial"/>
                <w:sz w:val="24"/>
                <w:szCs w:val="24"/>
              </w:rPr>
              <w:t xml:space="preserve"> resolution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and maintaining accurate repair categories.</w:t>
            </w:r>
          </w:p>
          <w:p w14:paraId="2221C07D" w14:textId="1CDF0B52" w:rsidR="00AF105F" w:rsidRPr="006C18F3" w:rsidRDefault="1C599DBE" w:rsidP="006C18F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Support audits through accurate records, timely updates, and consistent adherence to procedures.</w:t>
            </w:r>
          </w:p>
          <w:p w14:paraId="0131C66F" w14:textId="74BE33ED" w:rsidR="00AF105F" w:rsidRPr="006C18F3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4231B3" w14:textId="63EF49EB" w:rsidR="00AF105F" w:rsidRPr="006C18F3" w:rsidRDefault="1C599DBE" w:rsidP="006C18F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Repairs Triage &amp; Maintenance Requests</w:t>
            </w:r>
          </w:p>
          <w:p w14:paraId="785132CA" w14:textId="08CA1F3C" w:rsidR="00AF105F" w:rsidRPr="006C18F3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1758922" w14:textId="6339865D" w:rsidR="00AF105F" w:rsidRPr="006C18F3" w:rsidRDefault="1C599DBE" w:rsidP="006C18F3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Receive, diagnose, and categorise repair requests in line with repair policies and service standards.</w:t>
            </w:r>
          </w:p>
          <w:p w14:paraId="5138543E" w14:textId="035F7EFC" w:rsidR="00AF105F" w:rsidRPr="006C18F3" w:rsidRDefault="74562CE6" w:rsidP="006C18F3">
            <w:pPr>
              <w:pStyle w:val="ListParagraph"/>
              <w:numPr>
                <w:ilvl w:val="0"/>
                <w:numId w:val="49"/>
              </w:num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Distinguish between emergency, urgent, and routine repairs using predefined criteria.</w:t>
            </w:r>
          </w:p>
          <w:p w14:paraId="749BCE65" w14:textId="409AFCCB" w:rsidR="37E6782E" w:rsidRPr="006C18F3" w:rsidRDefault="37E6782E" w:rsidP="006C18F3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Triage calls to determine nature, urgency and appropriate response to calls.</w:t>
            </w:r>
          </w:p>
          <w:p w14:paraId="06F4FAE4" w14:textId="0D9D0DC1" w:rsidR="00AF105F" w:rsidRPr="006C18F3" w:rsidRDefault="1C599DBE" w:rsidP="006C18F3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Arrange appointments with </w:t>
            </w:r>
            <w:r w:rsidR="4CD30A33" w:rsidRPr="006C18F3">
              <w:rPr>
                <w:rFonts w:ascii="Arial" w:eastAsia="Arial" w:hAnsi="Arial" w:cs="Arial"/>
                <w:sz w:val="24"/>
                <w:szCs w:val="24"/>
              </w:rPr>
              <w:t>Maintenance Officers / C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>ontractors and ensure residents understand access requirements.</w:t>
            </w:r>
          </w:p>
          <w:p w14:paraId="4F6DF009" w14:textId="512BCAF8" w:rsidR="00AF105F" w:rsidRPr="006C18F3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AC6351F" w14:textId="06761653" w:rsidR="00AF105F" w:rsidRPr="006C18F3" w:rsidRDefault="74562CE6" w:rsidP="006C18F3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Provide progress updates and </w:t>
            </w:r>
            <w:r w:rsidR="3A21A4FF" w:rsidRPr="006C18F3">
              <w:rPr>
                <w:rFonts w:ascii="Arial" w:eastAsia="Arial" w:hAnsi="Arial" w:cs="Arial"/>
                <w:sz w:val="24"/>
                <w:szCs w:val="24"/>
              </w:rPr>
              <w:t>liaise with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contractors where necessary to keep customers informed.</w:t>
            </w:r>
          </w:p>
          <w:p w14:paraId="6AC18603" w14:textId="7CD9D28F" w:rsidR="00AF105F" w:rsidRPr="006C18F3" w:rsidRDefault="74562CE6" w:rsidP="006C18F3">
            <w:pPr>
              <w:pStyle w:val="ListParagraph"/>
              <w:numPr>
                <w:ilvl w:val="0"/>
                <w:numId w:val="4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Identify safeguarding, hazard, or health &amp; safety issues (e.g., no heating, water leaks, electrical faults) and escalate appropriately.</w:t>
            </w:r>
            <w:r w:rsidR="3D388E44" w:rsidRPr="006C18F3">
              <w:rPr>
                <w:rFonts w:ascii="Arial" w:eastAsia="Arial" w:hAnsi="Arial" w:cs="Arial"/>
                <w:sz w:val="24"/>
                <w:szCs w:val="24"/>
              </w:rPr>
              <w:t xml:space="preserve"> Provide calm, clear instructions / advice to residents pertaining to the emergency repair</w:t>
            </w:r>
            <w:r w:rsidR="570D8CC9" w:rsidRPr="006C18F3">
              <w:rPr>
                <w:rFonts w:ascii="Arial" w:eastAsia="Arial" w:hAnsi="Arial" w:cs="Arial"/>
                <w:sz w:val="24"/>
                <w:szCs w:val="24"/>
              </w:rPr>
              <w:t xml:space="preserve"> and contact third-party agencies as a front-line action</w:t>
            </w:r>
            <w:r w:rsidR="3D388E44" w:rsidRPr="006C18F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500D309" w14:textId="238F1F8F" w:rsidR="00AF105F" w:rsidRPr="006C18F3" w:rsidRDefault="3AE65F1E" w:rsidP="006C18F3">
            <w:pPr>
              <w:pStyle w:val="ListParagraph"/>
              <w:numPr>
                <w:ilvl w:val="0"/>
                <w:numId w:val="49"/>
              </w:num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Follow emergency protocols, contacting relevant teams (maintenance, housing,</w:t>
            </w:r>
            <w:r w:rsidR="6E9D0133" w:rsidRPr="006C18F3">
              <w:rPr>
                <w:rFonts w:ascii="Arial" w:eastAsia="Arial" w:hAnsi="Arial" w:cs="Arial"/>
                <w:sz w:val="24"/>
                <w:szCs w:val="24"/>
              </w:rPr>
              <w:t xml:space="preserve"> estates,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emergency services) as required.</w:t>
            </w:r>
          </w:p>
          <w:p w14:paraId="5C1E492D" w14:textId="64857BE1" w:rsidR="00AF105F" w:rsidRPr="00602FB4" w:rsidRDefault="2C0D41FE" w:rsidP="006C18F3">
            <w:pPr>
              <w:pStyle w:val="BodyText"/>
              <w:numPr>
                <w:ilvl w:val="0"/>
                <w:numId w:val="49"/>
              </w:numPr>
              <w:ind w:right="135"/>
              <w:jc w:val="both"/>
            </w:pPr>
            <w:r w:rsidRPr="0D739FB5">
              <w:t xml:space="preserve">Undertake </w:t>
            </w:r>
            <w:r w:rsidR="3B0118D2" w:rsidRPr="0D739FB5">
              <w:t>compliance</w:t>
            </w:r>
            <w:r w:rsidR="62A99AC9" w:rsidRPr="0D739FB5">
              <w:t xml:space="preserve"> duties </w:t>
            </w:r>
            <w:r w:rsidRPr="0D739FB5">
              <w:t xml:space="preserve">Maintenance Team during periods of </w:t>
            </w:r>
            <w:r w:rsidR="69C6F805" w:rsidRPr="0D739FB5">
              <w:t>l</w:t>
            </w:r>
            <w:r w:rsidRPr="0D739FB5">
              <w:t xml:space="preserve">eave including </w:t>
            </w:r>
            <w:r w:rsidR="1035F2F1" w:rsidRPr="0D739FB5">
              <w:t>m</w:t>
            </w:r>
            <w:r w:rsidRPr="0D739FB5">
              <w:t xml:space="preserve">anaging programmes and arranging </w:t>
            </w:r>
            <w:r w:rsidR="139FF17C" w:rsidRPr="0D739FB5">
              <w:t>t</w:t>
            </w:r>
            <w:r w:rsidRPr="0D739FB5">
              <w:t>enant access.</w:t>
            </w:r>
          </w:p>
          <w:p w14:paraId="28C4FDBA" w14:textId="2CCFD225" w:rsidR="00AF105F" w:rsidRPr="00602FB4" w:rsidRDefault="46ABEB19" w:rsidP="006C18F3">
            <w:pPr>
              <w:pStyle w:val="BodyText"/>
              <w:numPr>
                <w:ilvl w:val="0"/>
                <w:numId w:val="49"/>
              </w:numPr>
              <w:ind w:right="135"/>
              <w:jc w:val="both"/>
            </w:pPr>
            <w:r w:rsidRPr="31C5D39E">
              <w:t xml:space="preserve">In line with the Associations Recharge Policy advise tenants of repairs incurring a recharge, </w:t>
            </w:r>
            <w:r w:rsidR="6023016A" w:rsidRPr="31C5D39E">
              <w:t xml:space="preserve">negotiate </w:t>
            </w:r>
            <w:r w:rsidR="7F403935" w:rsidRPr="31C5D39E">
              <w:t xml:space="preserve">and process </w:t>
            </w:r>
            <w:r w:rsidR="541F078A" w:rsidRPr="31C5D39E">
              <w:t>up-front</w:t>
            </w:r>
            <w:r w:rsidR="6023016A" w:rsidRPr="31C5D39E">
              <w:t xml:space="preserve"> payment</w:t>
            </w:r>
            <w:r w:rsidR="63E42804" w:rsidRPr="31C5D39E">
              <w:t>s.</w:t>
            </w:r>
          </w:p>
          <w:p w14:paraId="3432ED7C" w14:textId="12477BB6" w:rsidR="00AF105F" w:rsidRPr="00602FB4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11C022" w14:textId="792C424F" w:rsidR="00AF105F" w:rsidRPr="00602FB4" w:rsidRDefault="1C599DBE" w:rsidP="006C18F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Housing Applications &amp; Allocations Support</w:t>
            </w:r>
          </w:p>
          <w:p w14:paraId="314C7C7A" w14:textId="5A0B5291" w:rsidR="00AF105F" w:rsidRPr="00602FB4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92658EC" w14:textId="361D5E01" w:rsidR="00AF105F" w:rsidRPr="00602FB4" w:rsidRDefault="1C599DBE" w:rsidP="006C18F3">
            <w:pPr>
              <w:pStyle w:val="ListParagraph"/>
              <w:numPr>
                <w:ilvl w:val="0"/>
                <w:numId w:val="50"/>
              </w:num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Assist customers in completing housing register applications, mutual exchange forms, and transfer requests.</w:t>
            </w:r>
          </w:p>
          <w:p w14:paraId="6F59862A" w14:textId="0A1A6AF0" w:rsidR="5F1692A8" w:rsidRDefault="5F1692A8" w:rsidP="006C18F3">
            <w:pPr>
              <w:pStyle w:val="ListParagraph"/>
              <w:numPr>
                <w:ilvl w:val="0"/>
                <w:numId w:val="50"/>
              </w:num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Assess applicant circumstances to </w:t>
            </w:r>
            <w:r w:rsidR="626A8180" w:rsidRPr="006C18F3">
              <w:rPr>
                <w:rFonts w:ascii="Arial" w:eastAsia="Arial" w:hAnsi="Arial" w:cs="Arial"/>
                <w:sz w:val="24"/>
                <w:szCs w:val="24"/>
              </w:rPr>
              <w:t>determine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r w:rsidR="5C3599C2" w:rsidRPr="006C18F3">
              <w:rPr>
                <w:rFonts w:ascii="Arial" w:eastAsia="Arial" w:hAnsi="Arial" w:cs="Arial"/>
                <w:sz w:val="24"/>
                <w:szCs w:val="24"/>
              </w:rPr>
              <w:t>appropriate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35493A73" w:rsidRPr="006C18F3">
              <w:rPr>
                <w:rFonts w:ascii="Arial" w:eastAsia="Arial" w:hAnsi="Arial" w:cs="Arial"/>
                <w:sz w:val="24"/>
                <w:szCs w:val="24"/>
              </w:rPr>
              <w:t>priority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 grading for rehousing.</w:t>
            </w:r>
          </w:p>
          <w:p w14:paraId="3AA55766" w14:textId="608B806C" w:rsidR="00AF105F" w:rsidRPr="006C18F3" w:rsidRDefault="1C599DBE" w:rsidP="006C18F3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Check eligibility documentation and ensure applications meet regulatory and policy standards.</w:t>
            </w:r>
          </w:p>
          <w:p w14:paraId="497FB6AD" w14:textId="241E5473" w:rsidR="00AF105F" w:rsidRPr="006C18F3" w:rsidRDefault="5376C66D" w:rsidP="006C18F3">
            <w:pPr>
              <w:pStyle w:val="ListParagraph"/>
              <w:numPr>
                <w:ilvl w:val="0"/>
                <w:numId w:val="5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Liaise with allocations team to progress applications, request additional evidence, and notify customers of outcomes.</w:t>
            </w:r>
          </w:p>
          <w:p w14:paraId="49DC89EE" w14:textId="3ADCEED6" w:rsidR="00AF105F" w:rsidRPr="00602FB4" w:rsidRDefault="1C599DBE" w:rsidP="006C18F3"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7964D48" w14:textId="6C04657A" w:rsidR="00AF105F" w:rsidRPr="00602FB4" w:rsidRDefault="1C599DBE" w:rsidP="006C18F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Housing Options, Advice &amp; Signposting</w:t>
            </w:r>
          </w:p>
          <w:p w14:paraId="2148E172" w14:textId="29F587B2" w:rsidR="00AF105F" w:rsidRPr="00602FB4" w:rsidRDefault="1C599DBE" w:rsidP="006C18F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1C5D3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72770B8" w14:textId="7EC56FBE" w:rsidR="00AF105F" w:rsidRPr="006C18F3" w:rsidRDefault="1C599DBE" w:rsidP="006C18F3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Provide accurate information on housing choices including social housing, private rent, low-cost home ownership, supported housing, and homelessness prevention routes.</w:t>
            </w:r>
          </w:p>
          <w:p w14:paraId="08999573" w14:textId="5A75A239" w:rsidR="00AF105F" w:rsidRPr="006C18F3" w:rsidRDefault="5376C66D" w:rsidP="006C18F3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 xml:space="preserve">Advise applicants on </w:t>
            </w:r>
            <w:r w:rsidR="74E57BBE" w:rsidRPr="006C18F3">
              <w:rPr>
                <w:rFonts w:ascii="Arial" w:eastAsia="Arial" w:hAnsi="Arial" w:cs="Arial"/>
                <w:sz w:val="24"/>
                <w:szCs w:val="24"/>
              </w:rPr>
              <w:t xml:space="preserve">potential 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>waiting times</w:t>
            </w:r>
            <w:r w:rsidR="5DBCB156" w:rsidRPr="006C18F3">
              <w:rPr>
                <w:rFonts w:ascii="Arial" w:eastAsia="Arial" w:hAnsi="Arial" w:cs="Arial"/>
                <w:sz w:val="24"/>
                <w:szCs w:val="24"/>
              </w:rPr>
              <w:t xml:space="preserve"> based on annual turnover of stock figures</w:t>
            </w:r>
            <w:r w:rsidRPr="006C18F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168F786" w14:textId="5D328768" w:rsidR="00AF105F" w:rsidRPr="006C18F3" w:rsidRDefault="1C599DBE" w:rsidP="006C18F3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C18F3">
              <w:rPr>
                <w:rFonts w:ascii="Arial" w:eastAsia="Arial" w:hAnsi="Arial" w:cs="Arial"/>
                <w:sz w:val="24"/>
                <w:szCs w:val="24"/>
              </w:rPr>
              <w:t>Signpost to financial support, welfare services, repairs services, tenancy sustainment teams, and partner agencies as appropriate.</w:t>
            </w:r>
          </w:p>
          <w:p w14:paraId="0EEBB12D" w14:textId="286E9275" w:rsidR="00AF105F" w:rsidRPr="00602FB4" w:rsidRDefault="00AF105F" w:rsidP="006C18F3">
            <w:pPr>
              <w:pStyle w:val="BodyText"/>
              <w:ind w:left="164" w:right="135"/>
              <w:rPr>
                <w:b/>
                <w:bCs/>
                <w:u w:val="single"/>
              </w:rPr>
            </w:pPr>
          </w:p>
          <w:p w14:paraId="04DE10CF" w14:textId="6BBDB830" w:rsidR="00AF105F" w:rsidRPr="00602FB4" w:rsidRDefault="00AF105F" w:rsidP="006C18F3">
            <w:pPr>
              <w:pStyle w:val="BodyText"/>
              <w:ind w:left="164" w:right="135"/>
              <w:rPr>
                <w:b/>
                <w:bCs/>
                <w:u w:val="single"/>
              </w:rPr>
            </w:pPr>
          </w:p>
        </w:tc>
      </w:tr>
    </w:tbl>
    <w:p w14:paraId="0B72F2AF" w14:textId="77777777" w:rsidR="00AF105F" w:rsidRPr="00602FB4" w:rsidRDefault="00AF105F" w:rsidP="006C18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C16449" w14:textId="77777777" w:rsidR="00C76A7F" w:rsidRPr="00602FB4" w:rsidRDefault="00C76A7F" w:rsidP="006C18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C76A7F" w:rsidRPr="00602FB4" w:rsidSect="00C3022B">
      <w:footerReference w:type="default" r:id="rId13"/>
      <w:footerReference w:type="first" r:id="rId14"/>
      <w:pgSz w:w="11906" w:h="16838"/>
      <w:pgMar w:top="709" w:right="1440" w:bottom="993" w:left="144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FBFF" w14:textId="77777777" w:rsidR="002506F4" w:rsidRDefault="002506F4" w:rsidP="001800CC">
      <w:pPr>
        <w:spacing w:after="0" w:line="240" w:lineRule="auto"/>
      </w:pPr>
      <w:r>
        <w:separator/>
      </w:r>
    </w:p>
  </w:endnote>
  <w:endnote w:type="continuationSeparator" w:id="0">
    <w:p w14:paraId="1E5B5412" w14:textId="77777777" w:rsidR="002506F4" w:rsidRDefault="002506F4" w:rsidP="001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A1D5" w14:textId="31F176F9" w:rsidR="00AF105F" w:rsidRDefault="00AF105F" w:rsidP="00EF7181">
    <w:pPr>
      <w:pStyle w:val="Footer"/>
      <w:tabs>
        <w:tab w:val="clear" w:pos="4513"/>
        <w:tab w:val="clear" w:pos="9026"/>
        <w:tab w:val="left" w:pos="11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B683" w14:textId="6A9F3C6E" w:rsidR="00E72136" w:rsidRDefault="0034419D">
    <w:pPr>
      <w:pStyle w:val="Footer"/>
    </w:pPr>
    <w:r>
      <w:t>Job Profile/</w:t>
    </w:r>
    <w:r w:rsidR="00E72136">
      <w:t>HR &amp; Corporate services Supervisor</w:t>
    </w:r>
    <w:r>
      <w:t>/</w:t>
    </w:r>
    <w:r w:rsidR="00E72136"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EBE3" w14:textId="77777777" w:rsidR="002506F4" w:rsidRDefault="002506F4" w:rsidP="001800CC">
      <w:pPr>
        <w:spacing w:after="0" w:line="240" w:lineRule="auto"/>
      </w:pPr>
      <w:bookmarkStart w:id="0" w:name="_Hlk115869724"/>
      <w:bookmarkEnd w:id="0"/>
      <w:r>
        <w:separator/>
      </w:r>
    </w:p>
  </w:footnote>
  <w:footnote w:type="continuationSeparator" w:id="0">
    <w:p w14:paraId="3717E11C" w14:textId="77777777" w:rsidR="002506F4" w:rsidRDefault="002506F4" w:rsidP="0018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A10"/>
    <w:multiLevelType w:val="hybridMultilevel"/>
    <w:tmpl w:val="DD5EF436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1D16DC9"/>
    <w:multiLevelType w:val="hybridMultilevel"/>
    <w:tmpl w:val="E0AA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5292"/>
    <w:multiLevelType w:val="hybridMultilevel"/>
    <w:tmpl w:val="DCA2F3B6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0D854D73"/>
    <w:multiLevelType w:val="hybridMultilevel"/>
    <w:tmpl w:val="162ACF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406B"/>
    <w:multiLevelType w:val="hybridMultilevel"/>
    <w:tmpl w:val="14A6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5AA3"/>
    <w:multiLevelType w:val="hybridMultilevel"/>
    <w:tmpl w:val="5BAC4822"/>
    <w:lvl w:ilvl="0" w:tplc="A4085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60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AF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3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4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03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C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01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61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F22"/>
    <w:multiLevelType w:val="hybridMultilevel"/>
    <w:tmpl w:val="7B62E3E6"/>
    <w:lvl w:ilvl="0" w:tplc="080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175374C1"/>
    <w:multiLevelType w:val="hybridMultilevel"/>
    <w:tmpl w:val="DE1A1F98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" w15:restartNumberingAfterBreak="0">
    <w:nsid w:val="17793139"/>
    <w:multiLevelType w:val="multilevel"/>
    <w:tmpl w:val="F0E4EBEA"/>
    <w:lvl w:ilvl="0">
      <w:start w:val="1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-847"/>
        </w:tabs>
        <w:ind w:left="-84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306"/>
        </w:tabs>
        <w:ind w:left="-33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abstractNum w:abstractNumId="9" w15:restartNumberingAfterBreak="0">
    <w:nsid w:val="180A7957"/>
    <w:multiLevelType w:val="hybridMultilevel"/>
    <w:tmpl w:val="FFFFFFFF"/>
    <w:lvl w:ilvl="0" w:tplc="BE9E3E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67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2B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F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28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2C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65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8C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EA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1742"/>
    <w:multiLevelType w:val="hybridMultilevel"/>
    <w:tmpl w:val="FFFFFFFF"/>
    <w:lvl w:ilvl="0" w:tplc="4B267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445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C6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4E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87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67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60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05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15D61"/>
    <w:multiLevelType w:val="multilevel"/>
    <w:tmpl w:val="32485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25F4CDD"/>
    <w:multiLevelType w:val="hybridMultilevel"/>
    <w:tmpl w:val="18248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06AAE"/>
    <w:multiLevelType w:val="hybridMultilevel"/>
    <w:tmpl w:val="150846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D5D6F"/>
    <w:multiLevelType w:val="hybridMultilevel"/>
    <w:tmpl w:val="619E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67C3A"/>
    <w:multiLevelType w:val="hybridMultilevel"/>
    <w:tmpl w:val="7B36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3F71"/>
    <w:multiLevelType w:val="multilevel"/>
    <w:tmpl w:val="4FE6B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1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EECA72C"/>
    <w:multiLevelType w:val="hybridMultilevel"/>
    <w:tmpl w:val="FFFFFFFF"/>
    <w:lvl w:ilvl="0" w:tplc="A5E0EC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742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21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89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0D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05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8F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8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41126"/>
    <w:multiLevelType w:val="multilevel"/>
    <w:tmpl w:val="32485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81414AC"/>
    <w:multiLevelType w:val="hybridMultilevel"/>
    <w:tmpl w:val="8B8262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A42B0"/>
    <w:multiLevelType w:val="hybridMultilevel"/>
    <w:tmpl w:val="5B7E5804"/>
    <w:lvl w:ilvl="0" w:tplc="16B80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C3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67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C6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EF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87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83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04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81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32F6B"/>
    <w:multiLevelType w:val="multilevel"/>
    <w:tmpl w:val="32485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A7A1F37"/>
    <w:multiLevelType w:val="hybridMultilevel"/>
    <w:tmpl w:val="8078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741D7"/>
    <w:multiLevelType w:val="hybridMultilevel"/>
    <w:tmpl w:val="FFFFFFFF"/>
    <w:lvl w:ilvl="0" w:tplc="B0E6EC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E2B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AF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6D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20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A8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4C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3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6A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433FF"/>
    <w:multiLevelType w:val="hybridMultilevel"/>
    <w:tmpl w:val="0A76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53B7A"/>
    <w:multiLevelType w:val="hybridMultilevel"/>
    <w:tmpl w:val="67BE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B2CC6"/>
    <w:multiLevelType w:val="hybridMultilevel"/>
    <w:tmpl w:val="67C67F88"/>
    <w:lvl w:ilvl="0" w:tplc="2D022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E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2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E6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E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2E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EC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00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42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960C5"/>
    <w:multiLevelType w:val="hybridMultilevel"/>
    <w:tmpl w:val="C046BE44"/>
    <w:lvl w:ilvl="0" w:tplc="DE203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07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6D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1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48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C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6F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C8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6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00289"/>
    <w:multiLevelType w:val="multilevel"/>
    <w:tmpl w:val="EF7614B0"/>
    <w:lvl w:ilvl="0">
      <w:start w:val="1"/>
      <w:numFmt w:val="decimal"/>
      <w:lvlText w:val="%1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50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3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8" w:hanging="2160"/>
      </w:pPr>
      <w:rPr>
        <w:rFonts w:hint="default"/>
      </w:rPr>
    </w:lvl>
  </w:abstractNum>
  <w:abstractNum w:abstractNumId="29" w15:restartNumberingAfterBreak="0">
    <w:nsid w:val="5188112D"/>
    <w:multiLevelType w:val="multilevel"/>
    <w:tmpl w:val="1CA421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1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5C12310"/>
    <w:multiLevelType w:val="multilevel"/>
    <w:tmpl w:val="A42A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6C469E1"/>
    <w:multiLevelType w:val="hybridMultilevel"/>
    <w:tmpl w:val="C6924C28"/>
    <w:lvl w:ilvl="0" w:tplc="080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2" w15:restartNumberingAfterBreak="0">
    <w:nsid w:val="58BEBB7A"/>
    <w:multiLevelType w:val="hybridMultilevel"/>
    <w:tmpl w:val="FFFFFFFF"/>
    <w:lvl w:ilvl="0" w:tplc="F4C26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766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C4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C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4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AD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A7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6C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A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17F28"/>
    <w:multiLevelType w:val="multilevel"/>
    <w:tmpl w:val="75EA2CF0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624F06"/>
    <w:multiLevelType w:val="hybridMultilevel"/>
    <w:tmpl w:val="CDBC2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30B24"/>
    <w:multiLevelType w:val="multilevel"/>
    <w:tmpl w:val="A42A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26D35B0"/>
    <w:multiLevelType w:val="multilevel"/>
    <w:tmpl w:val="CF265ED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A066DB"/>
    <w:multiLevelType w:val="hybridMultilevel"/>
    <w:tmpl w:val="58BA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A75E4"/>
    <w:multiLevelType w:val="hybridMultilevel"/>
    <w:tmpl w:val="F468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800F3"/>
    <w:multiLevelType w:val="hybridMultilevel"/>
    <w:tmpl w:val="2F14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27A62"/>
    <w:multiLevelType w:val="hybridMultilevel"/>
    <w:tmpl w:val="AB5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50392"/>
    <w:multiLevelType w:val="multilevel"/>
    <w:tmpl w:val="71985E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6F753600"/>
    <w:multiLevelType w:val="hybridMultilevel"/>
    <w:tmpl w:val="DE946490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3" w15:restartNumberingAfterBreak="0">
    <w:nsid w:val="71FE5C50"/>
    <w:multiLevelType w:val="multilevel"/>
    <w:tmpl w:val="223CA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2796E2A"/>
    <w:multiLevelType w:val="multilevel"/>
    <w:tmpl w:val="1CA421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1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3FBDA7B"/>
    <w:multiLevelType w:val="hybridMultilevel"/>
    <w:tmpl w:val="FFFFFFFF"/>
    <w:lvl w:ilvl="0" w:tplc="CA4201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3AE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E0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66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0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20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C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C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270EA"/>
    <w:multiLevelType w:val="hybridMultilevel"/>
    <w:tmpl w:val="026079BC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7" w15:restartNumberingAfterBreak="0">
    <w:nsid w:val="76B84D6A"/>
    <w:multiLevelType w:val="multilevel"/>
    <w:tmpl w:val="34A4CB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6CC51D3"/>
    <w:multiLevelType w:val="hybridMultilevel"/>
    <w:tmpl w:val="44D61772"/>
    <w:lvl w:ilvl="0" w:tplc="080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9" w15:restartNumberingAfterBreak="0">
    <w:nsid w:val="7CCA5C8B"/>
    <w:multiLevelType w:val="hybridMultilevel"/>
    <w:tmpl w:val="FFFFFFFF"/>
    <w:lvl w:ilvl="0" w:tplc="EF844B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FEF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69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43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29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2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F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A4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07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A44018"/>
    <w:multiLevelType w:val="multilevel"/>
    <w:tmpl w:val="F0E4EBEA"/>
    <w:lvl w:ilvl="0">
      <w:start w:val="1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-847"/>
        </w:tabs>
        <w:ind w:left="-84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306"/>
        </w:tabs>
        <w:ind w:left="-33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num w:numId="1" w16cid:durableId="1380327327">
    <w:abstractNumId w:val="26"/>
  </w:num>
  <w:num w:numId="2" w16cid:durableId="1940411250">
    <w:abstractNumId w:val="27"/>
  </w:num>
  <w:num w:numId="3" w16cid:durableId="1421173323">
    <w:abstractNumId w:val="20"/>
  </w:num>
  <w:num w:numId="4" w16cid:durableId="736899830">
    <w:abstractNumId w:val="5"/>
  </w:num>
  <w:num w:numId="5" w16cid:durableId="770205451">
    <w:abstractNumId w:val="45"/>
  </w:num>
  <w:num w:numId="6" w16cid:durableId="1509711122">
    <w:abstractNumId w:val="32"/>
  </w:num>
  <w:num w:numId="7" w16cid:durableId="1779176540">
    <w:abstractNumId w:val="10"/>
  </w:num>
  <w:num w:numId="8" w16cid:durableId="927421191">
    <w:abstractNumId w:val="23"/>
  </w:num>
  <w:num w:numId="9" w16cid:durableId="655379080">
    <w:abstractNumId w:val="9"/>
  </w:num>
  <w:num w:numId="10" w16cid:durableId="621690514">
    <w:abstractNumId w:val="49"/>
  </w:num>
  <w:num w:numId="11" w16cid:durableId="1455170087">
    <w:abstractNumId w:val="17"/>
  </w:num>
  <w:num w:numId="12" w16cid:durableId="567032651">
    <w:abstractNumId w:val="8"/>
  </w:num>
  <w:num w:numId="13" w16cid:durableId="2108965154">
    <w:abstractNumId w:val="50"/>
  </w:num>
  <w:num w:numId="14" w16cid:durableId="1118178247">
    <w:abstractNumId w:val="1"/>
  </w:num>
  <w:num w:numId="15" w16cid:durableId="1855456663">
    <w:abstractNumId w:val="4"/>
  </w:num>
  <w:num w:numId="16" w16cid:durableId="281155098">
    <w:abstractNumId w:val="14"/>
  </w:num>
  <w:num w:numId="17" w16cid:durableId="1193348541">
    <w:abstractNumId w:val="22"/>
  </w:num>
  <w:num w:numId="18" w16cid:durableId="834565026">
    <w:abstractNumId w:val="34"/>
  </w:num>
  <w:num w:numId="19" w16cid:durableId="1238515410">
    <w:abstractNumId w:val="18"/>
  </w:num>
  <w:num w:numId="20" w16cid:durableId="1726026556">
    <w:abstractNumId w:val="30"/>
  </w:num>
  <w:num w:numId="21" w16cid:durableId="2067531184">
    <w:abstractNumId w:val="29"/>
  </w:num>
  <w:num w:numId="22" w16cid:durableId="1166555317">
    <w:abstractNumId w:val="41"/>
  </w:num>
  <w:num w:numId="23" w16cid:durableId="1247960700">
    <w:abstractNumId w:val="43"/>
  </w:num>
  <w:num w:numId="24" w16cid:durableId="1264067126">
    <w:abstractNumId w:val="47"/>
  </w:num>
  <w:num w:numId="25" w16cid:durableId="601839906">
    <w:abstractNumId w:val="33"/>
  </w:num>
  <w:num w:numId="26" w16cid:durableId="771434104">
    <w:abstractNumId w:val="44"/>
  </w:num>
  <w:num w:numId="27" w16cid:durableId="95636319">
    <w:abstractNumId w:val="16"/>
  </w:num>
  <w:num w:numId="28" w16cid:durableId="1117093534">
    <w:abstractNumId w:val="36"/>
  </w:num>
  <w:num w:numId="29" w16cid:durableId="1280338253">
    <w:abstractNumId w:val="21"/>
  </w:num>
  <w:num w:numId="30" w16cid:durableId="1646813127">
    <w:abstractNumId w:val="15"/>
  </w:num>
  <w:num w:numId="31" w16cid:durableId="851338275">
    <w:abstractNumId w:val="40"/>
  </w:num>
  <w:num w:numId="32" w16cid:durableId="1529954190">
    <w:abstractNumId w:val="13"/>
  </w:num>
  <w:num w:numId="33" w16cid:durableId="1749307756">
    <w:abstractNumId w:val="3"/>
  </w:num>
  <w:num w:numId="34" w16cid:durableId="1821918872">
    <w:abstractNumId w:val="19"/>
  </w:num>
  <w:num w:numId="35" w16cid:durableId="2067030027">
    <w:abstractNumId w:val="31"/>
  </w:num>
  <w:num w:numId="36" w16cid:durableId="240942906">
    <w:abstractNumId w:val="35"/>
  </w:num>
  <w:num w:numId="37" w16cid:durableId="535502633">
    <w:abstractNumId w:val="11"/>
  </w:num>
  <w:num w:numId="38" w16cid:durableId="1789548144">
    <w:abstractNumId w:val="48"/>
  </w:num>
  <w:num w:numId="39" w16cid:durableId="2141461072">
    <w:abstractNumId w:val="6"/>
  </w:num>
  <w:num w:numId="40" w16cid:durableId="1733432166">
    <w:abstractNumId w:val="28"/>
  </w:num>
  <w:num w:numId="41" w16cid:durableId="1519613543">
    <w:abstractNumId w:val="7"/>
  </w:num>
  <w:num w:numId="42" w16cid:durableId="1541361455">
    <w:abstractNumId w:val="2"/>
  </w:num>
  <w:num w:numId="43" w16cid:durableId="1240557721">
    <w:abstractNumId w:val="46"/>
  </w:num>
  <w:num w:numId="44" w16cid:durableId="536624771">
    <w:abstractNumId w:val="42"/>
  </w:num>
  <w:num w:numId="45" w16cid:durableId="359428953">
    <w:abstractNumId w:val="0"/>
  </w:num>
  <w:num w:numId="46" w16cid:durableId="1255171090">
    <w:abstractNumId w:val="38"/>
  </w:num>
  <w:num w:numId="47" w16cid:durableId="2127194801">
    <w:abstractNumId w:val="24"/>
  </w:num>
  <w:num w:numId="48" w16cid:durableId="185604393">
    <w:abstractNumId w:val="37"/>
  </w:num>
  <w:num w:numId="49" w16cid:durableId="910886930">
    <w:abstractNumId w:val="25"/>
  </w:num>
  <w:num w:numId="50" w16cid:durableId="1947618274">
    <w:abstractNumId w:val="39"/>
  </w:num>
  <w:num w:numId="51" w16cid:durableId="26453427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C"/>
    <w:rsid w:val="00045F28"/>
    <w:rsid w:val="000538FA"/>
    <w:rsid w:val="00061ECF"/>
    <w:rsid w:val="00076C65"/>
    <w:rsid w:val="000A6A98"/>
    <w:rsid w:val="000B008A"/>
    <w:rsid w:val="000B462E"/>
    <w:rsid w:val="00107B32"/>
    <w:rsid w:val="001472E0"/>
    <w:rsid w:val="001762E3"/>
    <w:rsid w:val="001800CC"/>
    <w:rsid w:val="001D4133"/>
    <w:rsid w:val="00224910"/>
    <w:rsid w:val="00227A57"/>
    <w:rsid w:val="00243048"/>
    <w:rsid w:val="002506F4"/>
    <w:rsid w:val="0025274D"/>
    <w:rsid w:val="0027317D"/>
    <w:rsid w:val="0029169C"/>
    <w:rsid w:val="002A3B90"/>
    <w:rsid w:val="002B276F"/>
    <w:rsid w:val="002C4434"/>
    <w:rsid w:val="003250DA"/>
    <w:rsid w:val="0034419D"/>
    <w:rsid w:val="00353C64"/>
    <w:rsid w:val="00360356"/>
    <w:rsid w:val="00392610"/>
    <w:rsid w:val="003B0C74"/>
    <w:rsid w:val="003E1E92"/>
    <w:rsid w:val="0040451C"/>
    <w:rsid w:val="00406421"/>
    <w:rsid w:val="00423128"/>
    <w:rsid w:val="00470CB5"/>
    <w:rsid w:val="004A0892"/>
    <w:rsid w:val="004B59B9"/>
    <w:rsid w:val="004D6CA4"/>
    <w:rsid w:val="004E6708"/>
    <w:rsid w:val="00526D49"/>
    <w:rsid w:val="005335D0"/>
    <w:rsid w:val="00534FE4"/>
    <w:rsid w:val="00572D91"/>
    <w:rsid w:val="005C5C81"/>
    <w:rsid w:val="005C6005"/>
    <w:rsid w:val="005D3996"/>
    <w:rsid w:val="005D5CF4"/>
    <w:rsid w:val="005E76FD"/>
    <w:rsid w:val="00602FB4"/>
    <w:rsid w:val="00654135"/>
    <w:rsid w:val="00657236"/>
    <w:rsid w:val="00667AC0"/>
    <w:rsid w:val="00672F42"/>
    <w:rsid w:val="00682CEF"/>
    <w:rsid w:val="00697981"/>
    <w:rsid w:val="006B1E79"/>
    <w:rsid w:val="006C18F3"/>
    <w:rsid w:val="006F27B6"/>
    <w:rsid w:val="00707AFE"/>
    <w:rsid w:val="00752357"/>
    <w:rsid w:val="007B6223"/>
    <w:rsid w:val="007C481B"/>
    <w:rsid w:val="007F06DE"/>
    <w:rsid w:val="007F260D"/>
    <w:rsid w:val="00830349"/>
    <w:rsid w:val="008725C0"/>
    <w:rsid w:val="00877148"/>
    <w:rsid w:val="0088072A"/>
    <w:rsid w:val="008C0A81"/>
    <w:rsid w:val="008C76D0"/>
    <w:rsid w:val="008D0A0C"/>
    <w:rsid w:val="008D567F"/>
    <w:rsid w:val="00923223"/>
    <w:rsid w:val="00932A71"/>
    <w:rsid w:val="00970BC9"/>
    <w:rsid w:val="00996528"/>
    <w:rsid w:val="009B2536"/>
    <w:rsid w:val="009D001D"/>
    <w:rsid w:val="009E2339"/>
    <w:rsid w:val="009F75EE"/>
    <w:rsid w:val="00A3180B"/>
    <w:rsid w:val="00A51FB7"/>
    <w:rsid w:val="00A577ED"/>
    <w:rsid w:val="00A66E62"/>
    <w:rsid w:val="00A70656"/>
    <w:rsid w:val="00A70C05"/>
    <w:rsid w:val="00A87117"/>
    <w:rsid w:val="00A9408E"/>
    <w:rsid w:val="00AA4CE8"/>
    <w:rsid w:val="00AD5E76"/>
    <w:rsid w:val="00AF105F"/>
    <w:rsid w:val="00AF3173"/>
    <w:rsid w:val="00BA30D4"/>
    <w:rsid w:val="00BD6162"/>
    <w:rsid w:val="00BE70E4"/>
    <w:rsid w:val="00BF7404"/>
    <w:rsid w:val="00C3022B"/>
    <w:rsid w:val="00C76A7F"/>
    <w:rsid w:val="00CA1385"/>
    <w:rsid w:val="00CB5946"/>
    <w:rsid w:val="00CC694F"/>
    <w:rsid w:val="00CD0478"/>
    <w:rsid w:val="00CE35FE"/>
    <w:rsid w:val="00D0534A"/>
    <w:rsid w:val="00D22D54"/>
    <w:rsid w:val="00D23D74"/>
    <w:rsid w:val="00D3620D"/>
    <w:rsid w:val="00D44875"/>
    <w:rsid w:val="00D47922"/>
    <w:rsid w:val="00D65E32"/>
    <w:rsid w:val="00D92E39"/>
    <w:rsid w:val="00D9653B"/>
    <w:rsid w:val="00DA06EE"/>
    <w:rsid w:val="00DB591C"/>
    <w:rsid w:val="00E105FD"/>
    <w:rsid w:val="00E26988"/>
    <w:rsid w:val="00E4012F"/>
    <w:rsid w:val="00E56B11"/>
    <w:rsid w:val="00E72136"/>
    <w:rsid w:val="00E82AB3"/>
    <w:rsid w:val="00ED266F"/>
    <w:rsid w:val="00EF7181"/>
    <w:rsid w:val="00F0086C"/>
    <w:rsid w:val="00F05D44"/>
    <w:rsid w:val="00F41542"/>
    <w:rsid w:val="00F518C9"/>
    <w:rsid w:val="00F78456"/>
    <w:rsid w:val="00FB6EB9"/>
    <w:rsid w:val="0132F8AC"/>
    <w:rsid w:val="0161E8EE"/>
    <w:rsid w:val="02C39D0F"/>
    <w:rsid w:val="0381D8D6"/>
    <w:rsid w:val="041963B5"/>
    <w:rsid w:val="0535FFF5"/>
    <w:rsid w:val="063BBCBF"/>
    <w:rsid w:val="06C0E5B8"/>
    <w:rsid w:val="077FA574"/>
    <w:rsid w:val="07DFCBE6"/>
    <w:rsid w:val="07F8BEB8"/>
    <w:rsid w:val="08E255D7"/>
    <w:rsid w:val="0A0F459D"/>
    <w:rsid w:val="0BA8A46C"/>
    <w:rsid w:val="0BDC93D8"/>
    <w:rsid w:val="0C2C8788"/>
    <w:rsid w:val="0C48DD4F"/>
    <w:rsid w:val="0C551F82"/>
    <w:rsid w:val="0D171114"/>
    <w:rsid w:val="0D739FB5"/>
    <w:rsid w:val="0DE2887D"/>
    <w:rsid w:val="0F52BF69"/>
    <w:rsid w:val="0F6A9A4A"/>
    <w:rsid w:val="1035F2F1"/>
    <w:rsid w:val="10BBB445"/>
    <w:rsid w:val="1159A6B1"/>
    <w:rsid w:val="11FE6511"/>
    <w:rsid w:val="132619AB"/>
    <w:rsid w:val="1326D137"/>
    <w:rsid w:val="139FF17C"/>
    <w:rsid w:val="13BA9EA4"/>
    <w:rsid w:val="177B4363"/>
    <w:rsid w:val="187D6490"/>
    <w:rsid w:val="1C599DBE"/>
    <w:rsid w:val="1CB678AA"/>
    <w:rsid w:val="1CDD017F"/>
    <w:rsid w:val="1E1C464C"/>
    <w:rsid w:val="1F627B4C"/>
    <w:rsid w:val="1FDAE306"/>
    <w:rsid w:val="26BE7781"/>
    <w:rsid w:val="273CC2F9"/>
    <w:rsid w:val="279E05A1"/>
    <w:rsid w:val="298E155B"/>
    <w:rsid w:val="2A5EDDDB"/>
    <w:rsid w:val="2B1DAEEE"/>
    <w:rsid w:val="2BC0515F"/>
    <w:rsid w:val="2C0D41FE"/>
    <w:rsid w:val="31988930"/>
    <w:rsid w:val="31C5D39E"/>
    <w:rsid w:val="328A5D8E"/>
    <w:rsid w:val="32B0B907"/>
    <w:rsid w:val="32FE5B94"/>
    <w:rsid w:val="32FF6E40"/>
    <w:rsid w:val="331A1F63"/>
    <w:rsid w:val="33F657E3"/>
    <w:rsid w:val="34317244"/>
    <w:rsid w:val="34E19A9D"/>
    <w:rsid w:val="35493A73"/>
    <w:rsid w:val="35602A72"/>
    <w:rsid w:val="356DC3E5"/>
    <w:rsid w:val="35FF341A"/>
    <w:rsid w:val="366CB933"/>
    <w:rsid w:val="36A473B8"/>
    <w:rsid w:val="371F940F"/>
    <w:rsid w:val="373AF995"/>
    <w:rsid w:val="37E6782E"/>
    <w:rsid w:val="37E81452"/>
    <w:rsid w:val="394AB9C3"/>
    <w:rsid w:val="399F6B5E"/>
    <w:rsid w:val="39DD0749"/>
    <w:rsid w:val="3A04AA91"/>
    <w:rsid w:val="3A21A4FF"/>
    <w:rsid w:val="3AE65F1E"/>
    <w:rsid w:val="3B0118D2"/>
    <w:rsid w:val="3BF079E9"/>
    <w:rsid w:val="3C01C0CA"/>
    <w:rsid w:val="3C402E32"/>
    <w:rsid w:val="3C6AC5E1"/>
    <w:rsid w:val="3D388E44"/>
    <w:rsid w:val="3E6B83CC"/>
    <w:rsid w:val="3E7A419E"/>
    <w:rsid w:val="455DF86D"/>
    <w:rsid w:val="459DE2C8"/>
    <w:rsid w:val="46ABEB19"/>
    <w:rsid w:val="479B23A2"/>
    <w:rsid w:val="492544FD"/>
    <w:rsid w:val="4965CD2E"/>
    <w:rsid w:val="4ADFC1E0"/>
    <w:rsid w:val="4B915949"/>
    <w:rsid w:val="4C5DF3E2"/>
    <w:rsid w:val="4CD30A33"/>
    <w:rsid w:val="4E0FB9C6"/>
    <w:rsid w:val="4ED84F02"/>
    <w:rsid w:val="4FC04C54"/>
    <w:rsid w:val="5376C66D"/>
    <w:rsid w:val="539B9CFB"/>
    <w:rsid w:val="541F078A"/>
    <w:rsid w:val="54CB361C"/>
    <w:rsid w:val="551B9B8E"/>
    <w:rsid w:val="56D54ADE"/>
    <w:rsid w:val="570D8CC9"/>
    <w:rsid w:val="588BFA29"/>
    <w:rsid w:val="58D5827C"/>
    <w:rsid w:val="59AA626F"/>
    <w:rsid w:val="5A070E39"/>
    <w:rsid w:val="5B79EEAA"/>
    <w:rsid w:val="5C3599C2"/>
    <w:rsid w:val="5C8BC428"/>
    <w:rsid w:val="5CA02673"/>
    <w:rsid w:val="5DBCB156"/>
    <w:rsid w:val="5EE16ADB"/>
    <w:rsid w:val="5F1692A8"/>
    <w:rsid w:val="5F8AB7CD"/>
    <w:rsid w:val="6023016A"/>
    <w:rsid w:val="626A8180"/>
    <w:rsid w:val="62A99AC9"/>
    <w:rsid w:val="62F29A33"/>
    <w:rsid w:val="63C67CA5"/>
    <w:rsid w:val="63E42804"/>
    <w:rsid w:val="645444C7"/>
    <w:rsid w:val="65D16AE4"/>
    <w:rsid w:val="6615D373"/>
    <w:rsid w:val="66DFFC22"/>
    <w:rsid w:val="68419557"/>
    <w:rsid w:val="690C41DC"/>
    <w:rsid w:val="69691FA3"/>
    <w:rsid w:val="69C6F805"/>
    <w:rsid w:val="6A01FF37"/>
    <w:rsid w:val="6B812D39"/>
    <w:rsid w:val="6CF43079"/>
    <w:rsid w:val="6D6A46FB"/>
    <w:rsid w:val="6E9D0133"/>
    <w:rsid w:val="6EE194C7"/>
    <w:rsid w:val="6F5B49CE"/>
    <w:rsid w:val="70266366"/>
    <w:rsid w:val="71707CBE"/>
    <w:rsid w:val="717F7EB8"/>
    <w:rsid w:val="73650643"/>
    <w:rsid w:val="74562CE6"/>
    <w:rsid w:val="74E57BBE"/>
    <w:rsid w:val="74FC6D69"/>
    <w:rsid w:val="757D1816"/>
    <w:rsid w:val="758DB37A"/>
    <w:rsid w:val="7663F16B"/>
    <w:rsid w:val="76A4C8AD"/>
    <w:rsid w:val="76CE371C"/>
    <w:rsid w:val="774EC7A7"/>
    <w:rsid w:val="77B43C7E"/>
    <w:rsid w:val="77EE9092"/>
    <w:rsid w:val="781604B0"/>
    <w:rsid w:val="783FB170"/>
    <w:rsid w:val="78AC14F4"/>
    <w:rsid w:val="7AFAD84E"/>
    <w:rsid w:val="7B62E289"/>
    <w:rsid w:val="7C13ABB8"/>
    <w:rsid w:val="7CEE36E1"/>
    <w:rsid w:val="7CEF7975"/>
    <w:rsid w:val="7D13B998"/>
    <w:rsid w:val="7E53165B"/>
    <w:rsid w:val="7F40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3DC7A"/>
  <w15:chartTrackingRefBased/>
  <w15:docId w15:val="{ADB59B64-0521-492A-B573-B0107C12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06EE"/>
    <w:pPr>
      <w:widowControl w:val="0"/>
      <w:autoSpaceDE w:val="0"/>
      <w:autoSpaceDN w:val="0"/>
      <w:spacing w:after="0" w:line="240" w:lineRule="auto"/>
      <w:ind w:left="825" w:hanging="709"/>
      <w:outlineLvl w:val="0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0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0CC"/>
  </w:style>
  <w:style w:type="paragraph" w:styleId="Footer">
    <w:name w:val="footer"/>
    <w:basedOn w:val="Normal"/>
    <w:link w:val="FooterChar"/>
    <w:uiPriority w:val="99"/>
    <w:unhideWhenUsed/>
    <w:rsid w:val="00180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0CC"/>
  </w:style>
  <w:style w:type="paragraph" w:styleId="ListParagraph">
    <w:name w:val="List Paragraph"/>
    <w:basedOn w:val="Normal"/>
    <w:uiPriority w:val="1"/>
    <w:qFormat/>
    <w:rsid w:val="00BD61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A06EE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DA06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A06EE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ui-provider">
    <w:name w:val="ui-provider"/>
    <w:basedOn w:val="DefaultParagraphFont"/>
    <w:rsid w:val="006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7DC86.1BA38A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11771-1385-4e10-b45d-63841b215dd3" xsi:nil="true"/>
    <lcf76f155ced4ddcb4097134ff3c332f xmlns="af4f4e99-6fe8-4737-930e-aca040017f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A1A138611E846A37AA3422C4F55D9" ma:contentTypeVersion="12" ma:contentTypeDescription="Create a new document." ma:contentTypeScope="" ma:versionID="a2e84c0ab698d115a71799e66b553f65">
  <xsd:schema xmlns:xsd="http://www.w3.org/2001/XMLSchema" xmlns:xs="http://www.w3.org/2001/XMLSchema" xmlns:p="http://schemas.microsoft.com/office/2006/metadata/properties" xmlns:ns2="af4f4e99-6fe8-4737-930e-aca040017fab" xmlns:ns3="91411771-1385-4e10-b45d-63841b215dd3" targetNamespace="http://schemas.microsoft.com/office/2006/metadata/properties" ma:root="true" ma:fieldsID="43a469f63e048fd286ddb37cc579dbd7" ns2:_="" ns3:_="">
    <xsd:import namespace="af4f4e99-6fe8-4737-930e-aca040017fab"/>
    <xsd:import namespace="91411771-1385-4e10-b45d-63841b2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f4e99-6fe8-4737-930e-aca04001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312646-f0e3-47f0-9b0b-91e5ef00f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1771-1385-4e10-b45d-63841b2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0259cc-e7f8-4475-b5c7-913ad337301f}" ma:internalName="TaxCatchAll" ma:showField="CatchAllData" ma:web="91411771-1385-4e10-b45d-63841b2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1147-1AC5-4998-A1F4-45A5E1985A20}">
  <ds:schemaRefs>
    <ds:schemaRef ds:uri="http://schemas.microsoft.com/office/2006/metadata/properties"/>
    <ds:schemaRef ds:uri="http://schemas.microsoft.com/office/infopath/2007/PartnerControls"/>
    <ds:schemaRef ds:uri="91411771-1385-4e10-b45d-63841b215dd3"/>
    <ds:schemaRef ds:uri="af4f4e99-6fe8-4737-930e-aca040017fab"/>
  </ds:schemaRefs>
</ds:datastoreItem>
</file>

<file path=customXml/itemProps2.xml><?xml version="1.0" encoding="utf-8"?>
<ds:datastoreItem xmlns:ds="http://schemas.openxmlformats.org/officeDocument/2006/customXml" ds:itemID="{053A5029-CF7E-41E0-8E96-6A71F5368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f4e99-6fe8-4737-930e-aca040017fab"/>
    <ds:schemaRef ds:uri="91411771-1385-4e10-b45d-63841b21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A0CED-3CDA-4B09-9F44-C0ADA4B11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63E9E-16B7-4460-81D2-26D19444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679</Words>
  <Characters>4667</Characters>
  <Application>Microsoft Office Word</Application>
  <DocSecurity>0</DocSecurity>
  <Lines>144</Lines>
  <Paragraphs>82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Fleeting</dc:creator>
  <cp:keywords/>
  <dc:description/>
  <cp:lastModifiedBy>Lynn Fleeting</cp:lastModifiedBy>
  <cp:revision>55</cp:revision>
  <cp:lastPrinted>2023-02-07T15:59:00Z</cp:lastPrinted>
  <dcterms:created xsi:type="dcterms:W3CDTF">2023-11-08T15:04:00Z</dcterms:created>
  <dcterms:modified xsi:type="dcterms:W3CDTF">2025-11-20T16:43:00Z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0x0101007E4A1A138611E846A37AA3422C4F55D9</vt:lpwstr>
  </property>
  <property fmtid="{D5CDD505-2E9C-101B-9397-08002B2CF9AE}" pid="3" name="Order">
    <vt:r8>56600</vt:r8>
  </property>
  <property fmtid="{D5CDD505-2E9C-101B-9397-08002B2CF9AE}" pid="4" name="MediaServiceImageTags">
    <vt:lpwstr/>
  </property>
</Properties>
</file>